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83FCE" w14:textId="77777777" w:rsidR="005A29A4" w:rsidRPr="00B02699" w:rsidRDefault="002A07CF">
      <w:pPr>
        <w:rPr>
          <w:rFonts w:ascii="Calibri" w:hAnsi="Calibri" w:cs="Calibri"/>
          <w:sz w:val="18"/>
          <w:szCs w:val="18"/>
          <w:lang w:val="pl-PL"/>
        </w:rPr>
      </w:pPr>
      <w:r w:rsidRPr="00B02699">
        <w:rPr>
          <w:rFonts w:ascii="Calibri" w:hAnsi="Calibri" w:cs="Calibri"/>
          <w:sz w:val="18"/>
          <w:szCs w:val="18"/>
          <w:lang w:val="pl-PL"/>
        </w:rPr>
        <w:t>Załącznik nr 4 do Zapytania ofertowego.</w:t>
      </w:r>
    </w:p>
    <w:p w14:paraId="49A4B467" w14:textId="77777777" w:rsidR="005A29A4" w:rsidRPr="00B02699" w:rsidRDefault="002A07CF">
      <w:pPr>
        <w:jc w:val="center"/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sz w:val="28"/>
          <w:lang w:val="pl-PL"/>
        </w:rPr>
        <w:t>FORMULARZ OFERTOWY</w:t>
      </w:r>
    </w:p>
    <w:p w14:paraId="4EA9A2D7" w14:textId="77777777" w:rsidR="005A29A4" w:rsidRPr="00B02699" w:rsidRDefault="002A07CF">
      <w:pPr>
        <w:jc w:val="center"/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i/>
          <w:lang w:val="pl-PL"/>
        </w:rPr>
        <w:t>dot. postępowania: zakup, montaż i uruchomienie instalacji fotowoltaicznych (2 komplety) o łącznej mocy 28,8 kWp</w:t>
      </w:r>
    </w:p>
    <w:p w14:paraId="0BF9D0E5" w14:textId="77777777" w:rsidR="005A29A4" w:rsidRPr="00B02699" w:rsidRDefault="002A07CF">
      <w:pPr>
        <w:rPr>
          <w:rFonts w:ascii="Calibri" w:hAnsi="Calibri" w:cs="Calibri"/>
        </w:rPr>
      </w:pPr>
      <w:r w:rsidRPr="00B02699">
        <w:rPr>
          <w:rFonts w:ascii="Calibri" w:hAnsi="Calibri" w:cs="Calibri"/>
          <w:b/>
        </w:rPr>
        <w:t>I. DANE OFERENTA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235"/>
        <w:gridCol w:w="5491"/>
      </w:tblGrid>
      <w:tr w:rsidR="005A29A4" w:rsidRPr="00B02699" w14:paraId="01037F1D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09CFA1B5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</w:rPr>
              <w:t>Pełna nazwa Oferenta: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7D7B5F49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EB81A76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7E303E4B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Adres siedziby (ulica, nr, kod, miejscowość, kraj):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1BD2BD62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6F2FEBC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77DC141B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</w:rPr>
              <w:t>NIP / REGON:    Telefon: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0FC37BC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C24528A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3237186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Osoba do kontaktu (imię i nazwisko, stanowisko, tel., e-mail):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1C70C0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0533E75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087F3940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Adres e-mail do korespondencji: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13C3F9CF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57D97579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748FFA8C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Data sporządzenia oferty (dd.mm.rrrr):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28BCA3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4C7C8676" w14:textId="77777777" w:rsidR="005A29A4" w:rsidRPr="00B02699" w:rsidRDefault="005A29A4">
      <w:pPr>
        <w:rPr>
          <w:rFonts w:ascii="Calibri" w:hAnsi="Calibri" w:cs="Calibri"/>
        </w:rPr>
      </w:pPr>
    </w:p>
    <w:p w14:paraId="603F3F19" w14:textId="77777777" w:rsidR="005A29A4" w:rsidRPr="00B02699" w:rsidRDefault="002A07CF">
      <w:pPr>
        <w:rPr>
          <w:rFonts w:ascii="Calibri" w:hAnsi="Calibri" w:cs="Calibri"/>
        </w:rPr>
      </w:pPr>
      <w:r w:rsidRPr="00B02699">
        <w:rPr>
          <w:rFonts w:ascii="Calibri" w:hAnsi="Calibri" w:cs="Calibri"/>
          <w:b/>
        </w:rPr>
        <w:t>II. OŚWIADCZENIA OFERENTA</w:t>
      </w:r>
    </w:p>
    <w:p w14:paraId="756480F0" w14:textId="77777777" w:rsidR="005A29A4" w:rsidRPr="00B02699" w:rsidRDefault="002A07CF">
      <w:pPr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Ja/My, niżej podpisany(i), działając w imieniu i na rzecz Oferenta wskazanego w części I, oświadczam(y), że:</w:t>
      </w:r>
    </w:p>
    <w:p w14:paraId="2BB375BE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zapoznaliśmy się z treścią Zapytania ofertowego oraz opisem przedmiotu zamówienia i bez zastrzeżeń je akceptujemy;</w:t>
      </w:r>
    </w:p>
    <w:p w14:paraId="1EB8CBEC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zobowiązujemy się zrealizować przedmiot zamówienia zgodnie z wymaganiami Zamawiającego, w tym z wymaganymi parametrami technicznymi i zakresem prac (dostawa + montaż + uruchomienie);</w:t>
      </w:r>
    </w:p>
    <w:p w14:paraId="3273E4AB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oferowane instalacje fotowoltaiczne oraz ich elementy składowe będą nowe, kompletne, bez śladów użytkowania, a części składowe nie będą regenerowane;</w:t>
      </w:r>
    </w:p>
    <w:p w14:paraId="231835FC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oferowane urządzenia będą oznaczone znakiem CE oraz będą posiadać deklarację zgodności WE;</w:t>
      </w:r>
    </w:p>
    <w:p w14:paraId="72DBD16C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udzielimy gwarancji kompleksowej obejmującej wszystkie elementy instalacji (moduły, falownik, konstrukcja, okablowanie, zabezpieczenia itp.) oraz prawidłowość wykonania robót montażowych, zgodnie z wymaganiami Zapytania ofertowego;</w:t>
      </w:r>
    </w:p>
    <w:p w14:paraId="75FE0402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zobowiązujemy się do przygotowania i złożenia w imieniu Zamawiającego kompletnej dokumentacji zgłoszeniowej oraz przeprowadzenia całego procesu zgłoszenia przyłączenia instalacji fotowoltaicznych do sieci elektroenergetycznej u właściwego Operatora Systemu Dystrybucyjnego (OSD);</w:t>
      </w:r>
    </w:p>
    <w:p w14:paraId="2CECB099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zobowiązujemy się do przygotowania i dostarczenia Projektu PPOŻ dla instalacji fotowoltaicznych, sporządzonego przez uprawnionego rzeczoznawcę ds. zabezpieczeń PPOŻ, oraz do wykonania instalacji zgodnie z wymogami przepisów PPOŻ;</w:t>
      </w:r>
    </w:p>
    <w:p w14:paraId="0F3F9867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wszystkie zastosowane komponenty będą pochodziły z oficjalnej dystrybucji i nie zostaną wyłączone z odpowiedzialności gwarancyjnej poszczególnych producentów;</w:t>
      </w:r>
    </w:p>
    <w:p w14:paraId="15C67173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lastRenderedPageBreak/>
        <w:t>wszystkie zastosowane komponenty będą autoryzowane przez producentów poszczególnych komponentów instalacji;</w:t>
      </w:r>
    </w:p>
    <w:p w14:paraId="78FB0DEF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wszystkie koszty związane z realizacją gwarancji na montaż, konstrukcję, zabezpieczenia i okablowanie leżą po naszej stronie i nie będą obciążały Zamawiającego;</w:t>
      </w:r>
    </w:p>
    <w:p w14:paraId="52527CC3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spełniamy warunki udziału w postępowaniu określone w Zapytaniu ofertowym oraz załączamy wymagane dokumenty (referencje/dokumenty równoważne, polisa OC, zaświadczenia ZUS i US);</w:t>
      </w:r>
    </w:p>
    <w:p w14:paraId="41893741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jesteśmy związani niniejszą ofertą przez okres co najmniej 30 dni od daty sporządzenia oferty;</w:t>
      </w:r>
    </w:p>
    <w:p w14:paraId="4819A077" w14:textId="77777777" w:rsidR="005A29A4" w:rsidRPr="00B02699" w:rsidRDefault="002A07CF" w:rsidP="00B02699">
      <w:pPr>
        <w:pStyle w:val="Listanumerowana"/>
        <w:jc w:val="both"/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cena wskazana w niniejszym Formularzu ofertowym jest ceną ryczałtową i obejmuje wszystkie koszty należytej realizacji zamówienia.</w:t>
      </w:r>
    </w:p>
    <w:p w14:paraId="1A2DC5A2" w14:textId="77777777" w:rsidR="005A29A4" w:rsidRPr="00B02699" w:rsidRDefault="002A07CF">
      <w:pPr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Miejscowość: ...................................................., dnia: .......... / .......... / 2025 r.</w:t>
      </w:r>
    </w:p>
    <w:p w14:paraId="69038781" w14:textId="77777777" w:rsidR="005A29A4" w:rsidRPr="00B02699" w:rsidRDefault="002A07CF">
      <w:pPr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Podpis i pieczęć osoby upoważnionej do reprezentowania Oferenta: ....................................................</w:t>
      </w:r>
    </w:p>
    <w:p w14:paraId="47724DC8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lang w:val="pl-PL"/>
        </w:rPr>
        <w:br w:type="page"/>
      </w:r>
    </w:p>
    <w:p w14:paraId="071EDD68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lang w:val="pl-PL"/>
        </w:rPr>
        <w:lastRenderedPageBreak/>
        <w:t>III. PARAMETRY TECHNICZNE I WYKONANIE – ZGODNOŚĆ Z OPISEM PRZEDMIOTU ZAMÓWIENIA</w:t>
      </w:r>
    </w:p>
    <w:p w14:paraId="462099E6" w14:textId="77777777" w:rsidR="005A29A4" w:rsidRPr="00B02699" w:rsidRDefault="002A07CF">
      <w:pPr>
        <w:rPr>
          <w:rFonts w:ascii="Calibri" w:hAnsi="Calibri" w:cs="Calibri"/>
          <w:sz w:val="20"/>
          <w:szCs w:val="20"/>
          <w:lang w:val="pl-PL"/>
        </w:rPr>
      </w:pPr>
      <w:r w:rsidRPr="00B02699">
        <w:rPr>
          <w:rFonts w:ascii="Calibri" w:hAnsi="Calibri" w:cs="Calibri"/>
          <w:sz w:val="20"/>
          <w:szCs w:val="20"/>
          <w:lang w:val="pl-PL"/>
        </w:rPr>
        <w:t>Instrukcja: przy każdym parametrze należy zaznaczyć □ TAK albo □ NIE oraz wpisać oferowaną wartość / opis / uwagi.</w:t>
      </w:r>
    </w:p>
    <w:p w14:paraId="6BBCF274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lang w:val="pl-PL"/>
        </w:rPr>
        <w:t>A. Instalacja fotowoltaiczna posadowiona na gruncie o mocy 19,8 kWp – 1 komplet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664"/>
        <w:gridCol w:w="1571"/>
        <w:gridCol w:w="5491"/>
      </w:tblGrid>
      <w:tr w:rsidR="005A29A4" w:rsidRPr="00B02699" w14:paraId="26CCE675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AAE4D8B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Wymagany parametr (wg Zapytania)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1BE19BA6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Spełnia (zaznacz)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391CF41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Parametr oferowany / opis / uwagi</w:t>
            </w:r>
          </w:p>
        </w:tc>
      </w:tr>
      <w:tr w:rsidR="005A29A4" w:rsidRPr="00B02699" w14:paraId="33DB278D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B1D0A7" w14:textId="5A231323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Panele fotowoltaiczne – typ technologii (wpisać): ............................................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99E485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84A4237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FD03205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989117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Sprawność panela fotowoltaicznego min. 22%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A6F890D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3E97F9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51C527A9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1BE12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Moduły fotowoltaiczne wykonane w technologii typu N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59A62D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CE0C9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5FCCF60B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38F6A7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Konstrukcja: podwójne szkło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F3480A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31FA36A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ACE12A5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507EA5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Rama: anodowany stop aluminium, kolor czarny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BB636D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861CBA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944381E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EAE030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Długość przewodów min. 500 mm; przekrój przewodów w module min. 4 mm²; okablowanie poza modułem: przekrój 6 mm²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4B7218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08CEBF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BDF4134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929C05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Typ złącza: złącza zgodne ze standardem MC4, klasa ochrony IP68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1C3F96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644E3AD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7356F9E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ED5748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Falownik hybrydowy z możliwością bezpośredniego podłączenia magazynu energii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E45D0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D0897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7D000C3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807E9B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Maksymalna sprawność: minimum 98%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9F2D1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908F2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7670AB1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1BA2AF5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Efektywność europejska: minimum 97%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0EC4F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7A7B21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0ED40282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712244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Sprawność MPPT: minimum 99%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E07B5C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8D56D6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7CC011B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670FE2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Ochrona przed odwróconą polaryzacją prądu stałego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7D22E1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53E72E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286002D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853512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Rozłącznik DC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5E52E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9EADF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37D53FF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C1B7C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Ochrona przepięciowa AC/DC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B5449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015E84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33B4470C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A0C33C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Monitorowanie rezystancji izolacji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12C3B5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8ECE90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E5B9763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616764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Ochrona przeciwzwarciowa AC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C4FA6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DC7357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1B60225D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ACB736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Kontrola zwarć doziemnych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A17FAD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4FF90B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65D624B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21307C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Monitorowanie sieci energetycznej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1D32E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E36C62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9027BE6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790CF0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Ochrona przed pracą wyspową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964370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49F295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C6DB296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57F95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System monitorowania przebicia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D05C08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0B78B75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7338D12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7690F57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Monitoring ciągów PV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47E575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E9A38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89BFB1A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B7BE4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Nie są wymagane optymalizatory mocy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70AD83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614D78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42FCF7BA" w14:textId="77777777" w:rsidR="005A29A4" w:rsidRPr="00B02699" w:rsidRDefault="005A29A4">
      <w:pPr>
        <w:rPr>
          <w:rFonts w:ascii="Calibri" w:hAnsi="Calibri" w:cs="Calibri"/>
        </w:rPr>
      </w:pPr>
    </w:p>
    <w:p w14:paraId="7DB867E5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lang w:val="pl-PL"/>
        </w:rPr>
        <w:t>B. Instalacja fotowoltaiczna posadowiona na dachu o mocy 9 kWp – 1 komplet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783"/>
        <w:gridCol w:w="1452"/>
        <w:gridCol w:w="5491"/>
      </w:tblGrid>
      <w:tr w:rsidR="005A29A4" w:rsidRPr="00B02699" w14:paraId="2FBB82B1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2676A76A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Wymagany parametr (wg Zapytania)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310164A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Spełnia (zaznacz)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1D7F17A9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Parametr oferowany / opis / uwagi</w:t>
            </w:r>
          </w:p>
        </w:tc>
      </w:tr>
      <w:tr w:rsidR="005A29A4" w:rsidRPr="00B02699" w14:paraId="67406A60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791810A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lastRenderedPageBreak/>
              <w:t>Panele fotowoltaiczne – typ technologii (wpisać): ................................................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410341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CAA95C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73BF552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D3DCD8D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Sprawność panela fotowoltaicznego min. 22%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036A8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1B4BE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567B0A31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23F362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Moduły fotowoltaiczne wykonane w technologii typu N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0DA7E6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EEF6B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1B3FED9F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942D97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Konstrukcja: podwójne szkło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49E422A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65D101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081D5DC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E8BB25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Rama: anodowany stop aluminium, kolor czarny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46B68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3D57F4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186F06B2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F642C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Długość przewodów min. 500 mm; przekrój przewodów w module min. 4 mm²; okablowanie poza modułem: przekrój 6 mm²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56D58E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F8C37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97EB20B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6608E1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Typ złącza: złącza zgodne ze standardem MC4, klasa ochrony IP68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136ECE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32A515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35B05FB6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C81487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Falownik hybrydowy z możliwością bezpośredniego podłączenia magazynu energii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C67385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4A912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97CEB82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A54A65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Maksymalna sprawność: minimum 98%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C7DBCD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EC2FD5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DB8DC3E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863C765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Efektywność europejska: minimum 97%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6E5607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8B33304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3441E1DA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E634C7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Sprawność MPPT: minimum 99%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8392A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39EF5A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007F9106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E82433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Ochrona przed odwróconą polaryzacją prądu stałego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5A22D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AF8A93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532FA20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EB4CF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Rozłącznik DC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5F3E1D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82BD90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24D8B6A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B28A1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Ochrona przepięciowa AC/DC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69A1B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26D3315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330E504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3EA32B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Monitorowanie rezystancji izolacji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AA905E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1534955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04887B6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5CED1ED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Ochrona przeciwzwarciowa AC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A583FB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6907E4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869964C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98B33E0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Kontrola zwarć doziemnych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51DB6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B5C20F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6921088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5B7B10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Monitorowanie sieci energetycznej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30F6E6D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20C227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03E696F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C91162F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Ochrona przed pracą wyspową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0CEEAE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C2D486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09BF295A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55FAA01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System monitorowania przebicia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209CAAB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B0E7F2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5BE10C7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5A20D8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Monitoring ciągów PV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4EDD7D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37E7793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0E8597DD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7967BFC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Nie są wymagane optymalizatory mocy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31F3648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F7249C9" w14:textId="77777777" w:rsidR="005A29A4" w:rsidRPr="00B02699" w:rsidRDefault="002A07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02699">
              <w:rPr>
                <w:rFonts w:asciiTheme="majorHAnsi" w:hAnsiTheme="majorHAnsi" w:cstheme="majorHAns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361FA5DE" w14:textId="77777777" w:rsidR="005A29A4" w:rsidRPr="00B02699" w:rsidRDefault="005A29A4">
      <w:pPr>
        <w:rPr>
          <w:rFonts w:ascii="Calibri" w:hAnsi="Calibri" w:cs="Calibri"/>
        </w:rPr>
      </w:pPr>
    </w:p>
    <w:p w14:paraId="772B1268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lang w:val="pl-PL"/>
        </w:rPr>
        <w:t>C. Montaż, przyłączenie, miejsce realizacji i termin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408"/>
        <w:gridCol w:w="1827"/>
        <w:gridCol w:w="5491"/>
      </w:tblGrid>
      <w:tr w:rsidR="005A29A4" w:rsidRPr="00B02699" w14:paraId="149E7808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A6E1B0A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Wymagany parametr (wg Zapytania)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7D1020D3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Spełnia (zaznacz)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EC848D1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b/>
                <w:sz w:val="20"/>
                <w:szCs w:val="20"/>
              </w:rPr>
              <w:t>Parametr oferowany / opis / uwagi</w:t>
            </w:r>
          </w:p>
        </w:tc>
      </w:tr>
      <w:tr w:rsidR="005A29A4" w:rsidRPr="00B02699" w14:paraId="6F2E0C82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E6F995C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Montaż instalacji dachowej: dach pokryty blachodachówką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A5B18B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3D00A75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0675FA8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4A2C78B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Parametry dachu: spadek 30°; wysokość budynku 12 m; wysokość od dachu do ziemi 10,5 m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3CE0421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181174B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32E057E3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CD677B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lastRenderedPageBreak/>
              <w:t>Montaż instalacji gruntowej: konstrukcja wsporcza wbijana/kafarowana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B079D0B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20942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01BD4200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3987063" w14:textId="222E0708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 xml:space="preserve">Moc przyłączeniowa budynku: </w:t>
            </w:r>
            <w:r w:rsidR="00F600AF">
              <w:rPr>
                <w:rFonts w:ascii="Calibri" w:hAnsi="Calibri" w:cs="Calibri"/>
                <w:sz w:val="20"/>
                <w:szCs w:val="20"/>
              </w:rPr>
              <w:t>26</w:t>
            </w:r>
            <w:r w:rsidRPr="00B02699">
              <w:rPr>
                <w:rFonts w:ascii="Calibri" w:hAnsi="Calibri" w:cs="Calibri"/>
                <w:sz w:val="20"/>
                <w:szCs w:val="20"/>
              </w:rPr>
              <w:t xml:space="preserve"> kW</w:t>
            </w:r>
            <w:r w:rsidR="00F600AF">
              <w:rPr>
                <w:rFonts w:ascii="Calibri" w:hAnsi="Calibri" w:cs="Calibri"/>
                <w:sz w:val="20"/>
                <w:szCs w:val="20"/>
              </w:rPr>
              <w:t>. Zabezpieczenie przedlicznikowe 50A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A1C6665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E91282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570A4940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4999C7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Miejsce przyłączenia instalacji do sieci AC: Rozdzielnica Główna budynku w kotłowni, poziom -1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414705A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27057C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1CFF526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0A908F9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Wykonawca zapewnia zakup i ułożenie kabla od modułów do miejsca przyłączenia; kabel o średnicy/przekroju dostosowanym do odległości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CA017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3A5FC6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69ABAEEA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1FC7976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 xml:space="preserve">Adres dostawy i montażu: 81-575 Gdynia, ul. </w:t>
            </w:r>
            <w:r w:rsidRPr="00B02699">
              <w:rPr>
                <w:rFonts w:ascii="Calibri" w:hAnsi="Calibri" w:cs="Calibri"/>
                <w:sz w:val="20"/>
                <w:szCs w:val="20"/>
              </w:rPr>
              <w:t>Starodworcowa 1C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DCC88B9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AA5E76B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02E7755F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A6225F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Termin zakupu, montażu i uruchomienia: do dnia 30.01.2026 r.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2566DB6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8BBACF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048E77BC" w14:textId="77777777" w:rsidR="005A29A4" w:rsidRPr="00B02699" w:rsidRDefault="005A29A4">
      <w:pPr>
        <w:rPr>
          <w:rFonts w:ascii="Calibri" w:hAnsi="Calibri" w:cs="Calibri"/>
        </w:rPr>
      </w:pPr>
    </w:p>
    <w:p w14:paraId="68941FF1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lang w:val="pl-PL"/>
        </w:rPr>
        <w:t>D. Wymagania dotyczące jakości, oznakowania i gwarancji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221"/>
        <w:gridCol w:w="2014"/>
        <w:gridCol w:w="5491"/>
      </w:tblGrid>
      <w:tr w:rsidR="005A29A4" w:rsidRPr="00B02699" w14:paraId="27DE1D53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159A5DAD" w14:textId="77777777" w:rsidR="005A29A4" w:rsidRPr="00B02699" w:rsidRDefault="002A07CF">
            <w:pPr>
              <w:rPr>
                <w:rFonts w:ascii="Calibri" w:hAnsi="Calibri" w:cs="Calibri"/>
              </w:rPr>
            </w:pPr>
            <w:r w:rsidRPr="00B02699">
              <w:rPr>
                <w:rFonts w:ascii="Calibri" w:hAnsi="Calibri" w:cs="Calibri"/>
                <w:b/>
              </w:rPr>
              <w:t>Wymagany parametr (wg Zapytania)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E086713" w14:textId="77777777" w:rsidR="005A29A4" w:rsidRPr="00B02699" w:rsidRDefault="002A07CF">
            <w:pPr>
              <w:rPr>
                <w:rFonts w:ascii="Calibri" w:hAnsi="Calibri" w:cs="Calibri"/>
              </w:rPr>
            </w:pPr>
            <w:r w:rsidRPr="00B02699">
              <w:rPr>
                <w:rFonts w:ascii="Calibri" w:hAnsi="Calibri" w:cs="Calibri"/>
                <w:b/>
              </w:rPr>
              <w:t>Spełnia (zaznacz)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03672AB5" w14:textId="77777777" w:rsidR="005A29A4" w:rsidRPr="00B02699" w:rsidRDefault="002A07CF">
            <w:pPr>
              <w:rPr>
                <w:rFonts w:ascii="Calibri" w:hAnsi="Calibri" w:cs="Calibri"/>
              </w:rPr>
            </w:pPr>
            <w:r w:rsidRPr="00B02699">
              <w:rPr>
                <w:rFonts w:ascii="Calibri" w:hAnsi="Calibri" w:cs="Calibri"/>
                <w:b/>
              </w:rPr>
              <w:t>Parametr oferowany / opis / uwagi</w:t>
            </w:r>
          </w:p>
        </w:tc>
      </w:tr>
      <w:tr w:rsidR="005A29A4" w:rsidRPr="00B02699" w14:paraId="1FE93CB8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F17BC24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lastRenderedPageBreak/>
              <w:t>Przedmiot zamówienia nowy, bez śladów użytkowania; części składowe nie mogą być regenerowane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C997364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5EC93A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3053D8B2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1CB2A85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Oznakowanie CE oraz deklaracja zgodności WE dla przedmiotu zamówienia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A2B1BAF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2D213F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3A072A4C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BACFDD5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Gwarancja kompleksowa na wszystkie elementy instalacji oraz prawidłowość wykonania robót montażowych – min. 10 lat (zgodnie z ofertą)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6928DB3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F52E424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479DC8AE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EE6AB2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Gwarancja obejmuje wady materiałowe i wykonawcze oraz nieodpłatne usuwanie usterek (części, robocizna, dojazd serwisu, ponowne uruchomienie)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7FF446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FCAF175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1E5F0324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B28976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Utrzymanie parametrów pracy instalacji, w szczególności mocy wyjściowej modułów zgodnie z gwarancją liniowego spadku mocy producenta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440163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EF5FFB1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CA95B16" w14:textId="77777777">
        <w:trPr>
          <w:cantSplit/>
          <w:jc w:val="center"/>
        </w:trPr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E084DC0" w14:textId="4DB648C1" w:rsidR="005A29A4" w:rsidRPr="00B02699" w:rsidRDefault="002A07C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sz w:val="20"/>
                <w:szCs w:val="20"/>
                <w:lang w:val="pl-PL"/>
              </w:rPr>
              <w:t>Szczegółowy opis warunków gwarancji kompleksowej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F9B9823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□ TAK   □ NIE</w:t>
            </w:r>
          </w:p>
        </w:tc>
        <w:tc>
          <w:tcPr>
            <w:tcW w:w="3249" w:type="dxa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F286B4D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08184D69" w14:textId="77777777" w:rsidR="005A29A4" w:rsidRPr="00B02699" w:rsidRDefault="005A29A4">
      <w:pPr>
        <w:rPr>
          <w:rFonts w:ascii="Calibri" w:hAnsi="Calibri" w:cs="Calibri"/>
        </w:rPr>
      </w:pPr>
    </w:p>
    <w:p w14:paraId="275E76B5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lang w:val="pl-PL"/>
        </w:rPr>
        <w:t>IV. CENA, GWARANCJA I SERWIS – DANE DO OCENY OFERTY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235"/>
        <w:gridCol w:w="5491"/>
      </w:tblGrid>
      <w:tr w:rsidR="005A29A4" w:rsidRPr="00B02699" w14:paraId="77D964E6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DFCD51E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Cena ofertowa netto (PLN):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1788D829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E30DD04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A00BABF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</w:rPr>
              <w:t>Stawka VAT (%):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39092082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22E9BBD9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239BA85D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</w:rPr>
              <w:t>Kwota VAT (PLN):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2596BD52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E88D565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7BD82B20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</w:rPr>
              <w:t>Cena ofertowa brutto (PLN):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2EFB6CC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77B40192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26F925A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Okres gwarancji kompleksowej (pełne lata, min. 10, max. 20):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D4E80E7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  <w:tr w:rsidR="005A29A4" w:rsidRPr="00B02699" w14:paraId="1FC3609B" w14:textId="77777777">
        <w:trPr>
          <w:cantSplit/>
          <w:jc w:val="center"/>
        </w:trPr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FAD2E5B" w14:textId="77777777" w:rsidR="005A29A4" w:rsidRPr="00B02699" w:rsidRDefault="002A07CF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02699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Czas reakcji na zgłoszenie serwisowe (pełne godziny; dni robocze 8:00–16:00):</w:t>
            </w:r>
          </w:p>
        </w:tc>
        <w:tc>
          <w:tcPr>
            <w:tcW w:w="4873" w:type="dxa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1D83DB0" w14:textId="77777777" w:rsidR="005A29A4" w:rsidRPr="00B02699" w:rsidRDefault="002A07CF">
            <w:pPr>
              <w:rPr>
                <w:rFonts w:ascii="Calibri" w:hAnsi="Calibri" w:cs="Calibri"/>
                <w:sz w:val="20"/>
                <w:szCs w:val="20"/>
              </w:rPr>
            </w:pPr>
            <w:r w:rsidRPr="00B02699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</w:t>
            </w:r>
          </w:p>
        </w:tc>
      </w:tr>
    </w:tbl>
    <w:p w14:paraId="255DE1B8" w14:textId="77777777" w:rsidR="005A29A4" w:rsidRPr="00B02699" w:rsidRDefault="005A29A4">
      <w:pPr>
        <w:rPr>
          <w:rFonts w:ascii="Calibri" w:hAnsi="Calibri" w:cs="Calibri"/>
        </w:rPr>
      </w:pPr>
    </w:p>
    <w:p w14:paraId="1DA9074B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lang w:val="pl-PL"/>
        </w:rPr>
        <w:t>Podpis i pieczęć osoby upoważnionej do reprezentowania Oferenta: ....................................................</w:t>
      </w:r>
    </w:p>
    <w:p w14:paraId="78898B9A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lang w:val="pl-PL"/>
        </w:rPr>
        <w:br w:type="page"/>
      </w:r>
    </w:p>
    <w:p w14:paraId="4FBD9E76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b/>
          <w:lang w:val="pl-PL"/>
        </w:rPr>
        <w:lastRenderedPageBreak/>
        <w:t>V. WYKAZ ZAŁĄCZNIKÓW ZŁOŻONYCH WRAZ Z OFERTĄ</w:t>
      </w:r>
    </w:p>
    <w:p w14:paraId="3874F719" w14:textId="77777777" w:rsidR="005A29A4" w:rsidRPr="00633218" w:rsidRDefault="002A07CF" w:rsidP="00633218">
      <w:pPr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Zaznaczyć i dołączyć wymagane dokumenty:</w:t>
      </w:r>
    </w:p>
    <w:p w14:paraId="7A3858F0" w14:textId="3785540A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□ Załącznik nr 1  Oświadczenie o braku powiązania osobowego i/lub kapitałowego (podpisane).</w:t>
      </w:r>
    </w:p>
    <w:p w14:paraId="5EB8EDBD" w14:textId="74B03693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 xml:space="preserve">□ Załącznik nr </w:t>
      </w:r>
      <w:r w:rsidR="00A43D16">
        <w:rPr>
          <w:rFonts w:ascii="Calibri" w:hAnsi="Calibri" w:cs="Calibri"/>
          <w:sz w:val="20"/>
          <w:szCs w:val="20"/>
          <w:lang w:val="pl-PL"/>
        </w:rPr>
        <w:t>2</w:t>
      </w:r>
      <w:r w:rsidRPr="00633218">
        <w:rPr>
          <w:rFonts w:ascii="Calibri" w:hAnsi="Calibri" w:cs="Calibri"/>
          <w:sz w:val="20"/>
          <w:szCs w:val="20"/>
          <w:lang w:val="pl-PL"/>
        </w:rPr>
        <w:t xml:space="preserve"> Oświadczenie dotyczące istnienia okoliczności i podstaw do zakazu udostępnienia funduszy/środków/zasobów oraz udzielenia wsparcia w związku z agresją Rosji wobec Ukrainy (podpisane).</w:t>
      </w:r>
    </w:p>
    <w:p w14:paraId="778563EB" w14:textId="27A1D9C4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□ Załącznik nr 3 Oświadczenie Oferenta/Wykonawcy dotyczące obowiązków informacyjnych zgodnie z RODO (podpisane).</w:t>
      </w:r>
    </w:p>
    <w:p w14:paraId="4FF38DFB" w14:textId="478E6FDD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□ Oświadczenie potwierdzające zobowiązanie do przygotowania i złożenia w imieniu Zamawiającego kompletnej dokumentacji zgłoszeniowej oraz przeprowadzenia procesu zgłoszenia przyłączenia instalacji PV do sieci OSD.</w:t>
      </w:r>
    </w:p>
    <w:p w14:paraId="4D9AC96C" w14:textId="77777777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□ Referencje lub inne równoważne dokumenty potwierdzające realizację min. 3 sprzedaży i montażu instalacji PV o mocy min. 28,8 kW przy obiektach hotelowych/gastronomicznych (z ostatnich 3 lat).</w:t>
      </w:r>
    </w:p>
    <w:p w14:paraId="462E1C03" w14:textId="77777777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□ Kopia ważnej polisy OC Oferenta (min. 99 000 zł).</w:t>
      </w:r>
    </w:p>
    <w:p w14:paraId="71F56884" w14:textId="77777777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□ Zaświadczenie z ZUS o niezaleganiu w opłatach (nie starsze niż 3 miesiące przed datą złożenia oferty).</w:t>
      </w:r>
    </w:p>
    <w:p w14:paraId="6EB79074" w14:textId="77777777" w:rsidR="005A29A4" w:rsidRPr="00633218" w:rsidRDefault="002A07CF" w:rsidP="00633218">
      <w:pPr>
        <w:spacing w:after="40"/>
        <w:jc w:val="both"/>
        <w:rPr>
          <w:rFonts w:ascii="Calibri" w:hAnsi="Calibri" w:cs="Calibri"/>
          <w:sz w:val="20"/>
          <w:szCs w:val="20"/>
          <w:lang w:val="pl-PL"/>
        </w:rPr>
      </w:pPr>
      <w:r w:rsidRPr="00633218">
        <w:rPr>
          <w:rFonts w:ascii="Calibri" w:hAnsi="Calibri" w:cs="Calibri"/>
          <w:sz w:val="20"/>
          <w:szCs w:val="20"/>
          <w:lang w:val="pl-PL"/>
        </w:rPr>
        <w:t>□ Zaświadczenie z Urzędu Skarbowego o niezaleganiu w podatkach (nie starsze niż 3 miesiące przed datą złożenia oferty).</w:t>
      </w:r>
    </w:p>
    <w:p w14:paraId="132D9FC4" w14:textId="77777777" w:rsidR="005A29A4" w:rsidRPr="00633218" w:rsidRDefault="005A29A4" w:rsidP="00633218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5856CBCA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lang w:val="pl-PL"/>
        </w:rPr>
        <w:t>Miejscowość i data: ....................................................</w:t>
      </w:r>
    </w:p>
    <w:p w14:paraId="14D4D6F5" w14:textId="77777777" w:rsidR="005A29A4" w:rsidRPr="00B02699" w:rsidRDefault="002A07CF">
      <w:pPr>
        <w:rPr>
          <w:rFonts w:ascii="Calibri" w:hAnsi="Calibri" w:cs="Calibri"/>
          <w:lang w:val="pl-PL"/>
        </w:rPr>
      </w:pPr>
      <w:r w:rsidRPr="00B02699">
        <w:rPr>
          <w:rFonts w:ascii="Calibri" w:hAnsi="Calibri" w:cs="Calibri"/>
          <w:lang w:val="pl-PL"/>
        </w:rPr>
        <w:t>Podpis i pieczęć osoby upoważnionej do reprezentowania Oferenta: ....................................................</w:t>
      </w:r>
    </w:p>
    <w:sectPr w:rsidR="005A29A4" w:rsidRPr="00B02699" w:rsidSect="00034616">
      <w:headerReference w:type="default" r:id="rId8"/>
      <w:pgSz w:w="12240" w:h="15840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1A6B9" w14:textId="77777777" w:rsidR="002A07CF" w:rsidRDefault="002A07CF">
      <w:pPr>
        <w:spacing w:after="0" w:line="240" w:lineRule="auto"/>
      </w:pPr>
      <w:r>
        <w:separator/>
      </w:r>
    </w:p>
  </w:endnote>
  <w:endnote w:type="continuationSeparator" w:id="0">
    <w:p w14:paraId="19D0927A" w14:textId="77777777" w:rsidR="002A07CF" w:rsidRDefault="002A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FFD3B" w14:textId="77777777" w:rsidR="002A07CF" w:rsidRDefault="002A07CF">
      <w:pPr>
        <w:spacing w:after="0" w:line="240" w:lineRule="auto"/>
      </w:pPr>
      <w:r>
        <w:separator/>
      </w:r>
    </w:p>
  </w:footnote>
  <w:footnote w:type="continuationSeparator" w:id="0">
    <w:p w14:paraId="00350F85" w14:textId="77777777" w:rsidR="002A07CF" w:rsidRDefault="002A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53F21" w14:textId="77777777" w:rsidR="005A29A4" w:rsidRDefault="002A07CF">
    <w:pPr>
      <w:pStyle w:val="Nagwek"/>
    </w:pPr>
    <w:r>
      <w:rPr>
        <w:noProof/>
      </w:rPr>
      <w:drawing>
        <wp:inline distT="0" distB="0" distL="0" distR="0" wp14:anchorId="5307A481" wp14:editId="673EDAC1">
          <wp:extent cx="6217920" cy="39030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7920" cy="3903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59722792">
    <w:abstractNumId w:val="8"/>
  </w:num>
  <w:num w:numId="2" w16cid:durableId="443036771">
    <w:abstractNumId w:val="6"/>
  </w:num>
  <w:num w:numId="3" w16cid:durableId="30696215">
    <w:abstractNumId w:val="5"/>
  </w:num>
  <w:num w:numId="4" w16cid:durableId="1425488974">
    <w:abstractNumId w:val="4"/>
  </w:num>
  <w:num w:numId="5" w16cid:durableId="156045969">
    <w:abstractNumId w:val="7"/>
  </w:num>
  <w:num w:numId="6" w16cid:durableId="1558667813">
    <w:abstractNumId w:val="3"/>
  </w:num>
  <w:num w:numId="7" w16cid:durableId="1204902738">
    <w:abstractNumId w:val="2"/>
  </w:num>
  <w:num w:numId="8" w16cid:durableId="877550257">
    <w:abstractNumId w:val="1"/>
  </w:num>
  <w:num w:numId="9" w16cid:durableId="111988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A07CF"/>
    <w:rsid w:val="00326F90"/>
    <w:rsid w:val="0047232D"/>
    <w:rsid w:val="0048750F"/>
    <w:rsid w:val="005A29A4"/>
    <w:rsid w:val="00633218"/>
    <w:rsid w:val="00650A6E"/>
    <w:rsid w:val="008C4880"/>
    <w:rsid w:val="00A43D16"/>
    <w:rsid w:val="00AA1D8D"/>
    <w:rsid w:val="00B02699"/>
    <w:rsid w:val="00B47730"/>
    <w:rsid w:val="00CB0664"/>
    <w:rsid w:val="00DC6272"/>
    <w:rsid w:val="00F600A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1171B"/>
  <w14:defaultImageDpi w14:val="300"/>
  <w15:docId w15:val="{492298CC-B08A-4EF9-BCA1-CD0E2B95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2406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Joanna Jakubowska</cp:lastModifiedBy>
  <cp:revision>7</cp:revision>
  <dcterms:created xsi:type="dcterms:W3CDTF">2025-12-17T20:21:00Z</dcterms:created>
  <dcterms:modified xsi:type="dcterms:W3CDTF">2025-12-18T09:29:00Z</dcterms:modified>
  <cp:category/>
</cp:coreProperties>
</file>